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7C3B4B6" wp14:editId="79F871F8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:rsidR="005F2FD6" w:rsidRPr="00C12B1E" w:rsidRDefault="00D21BDD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INSTRUMENTAL MUSIC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:rsidTr="00F7711F">
        <w:tc>
          <w:tcPr>
            <w:tcW w:w="9350" w:type="dxa"/>
            <w:shd w:val="clear" w:color="auto" w:fill="DEEAF6" w:themeFill="accent1" w:themeFillTint="33"/>
          </w:tcPr>
          <w:p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:rsidR="00166588" w:rsidRDefault="00166588" w:rsidP="00DA0BD4">
            <w:pPr>
              <w:rPr>
                <w:rFonts w:ascii="Georgia" w:hAnsi="Georgia"/>
                <w:b/>
              </w:rPr>
            </w:pPr>
          </w:p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:rsidR="00527621" w:rsidRPr="00166588" w:rsidRDefault="00D21BDD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:rsidR="000441EE" w:rsidRPr="00166588" w:rsidRDefault="00D21BDD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D274BE" w:rsidRPr="00166588" w:rsidRDefault="00D21BDD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:rsidR="00114DBD" w:rsidRPr="00114DBD" w:rsidRDefault="00312EC8" w:rsidP="00114DBD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Documentation of PPAT implementation</w:t>
      </w:r>
    </w:p>
    <w:p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:rsidTr="00D376DA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:rsidTr="00D376DA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114DBD" w:rsidRDefault="00114DBD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</w:p>
        </w:tc>
      </w:tr>
      <w:tr w:rsidR="00D376DA" w:rsidRPr="001B5771" w:rsidTr="00D376DA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:rsidR="00D376DA" w:rsidRPr="00CB1C3C" w:rsidRDefault="00D376DA" w:rsidP="00D376DA">
            <w:pPr>
              <w:rPr>
                <w:rFonts w:ascii="Georgia" w:hAnsi="Georgia"/>
              </w:rPr>
            </w:pPr>
            <w:r w:rsidRPr="003D2A74">
              <w:rPr>
                <w:rFonts w:ascii="Georgia" w:hAnsi="Georgia"/>
                <w:b/>
              </w:rPr>
              <w:t xml:space="preserve">Standard 1: </w:t>
            </w:r>
            <w:r w:rsidRPr="00CB1C3C">
              <w:rPr>
                <w:rFonts w:ascii="Georgia" w:hAnsi="Georgia"/>
              </w:rPr>
              <w:t>Understands the basic philosophy of music education and is able to justify music within the school curriculum.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580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 w:cs="Tahoma"/>
              </w:rPr>
            </w:pPr>
            <w:r w:rsidRPr="003D2A74">
              <w:rPr>
                <w:rFonts w:ascii="Georgia" w:hAnsi="Georgia"/>
                <w:b/>
              </w:rPr>
              <w:t>Standard</w:t>
            </w:r>
            <w:r>
              <w:rPr>
                <w:rFonts w:ascii="Georgia" w:hAnsi="Georgia"/>
                <w:b/>
              </w:rPr>
              <w:t xml:space="preserve"> 2</w:t>
            </w:r>
            <w:r w:rsidRPr="003D2A74">
              <w:rPr>
                <w:rFonts w:ascii="Georgia" w:hAnsi="Georgia"/>
                <w:b/>
              </w:rPr>
              <w:t xml:space="preserve">: </w:t>
            </w:r>
            <w:r w:rsidRPr="00CB1C3C">
              <w:rPr>
                <w:rFonts w:ascii="Georgia" w:hAnsi="Georgia"/>
              </w:rPr>
              <w:t>Understands how music and fine arts experiences enhance student life experience and can promote music and the other arts in the community as well as in the school.</w:t>
            </w:r>
          </w:p>
        </w:tc>
        <w:tc>
          <w:tcPr>
            <w:tcW w:w="882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845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 w:cs="Tahoma"/>
              </w:rPr>
            </w:pPr>
            <w:r w:rsidRPr="003D2A74">
              <w:rPr>
                <w:rFonts w:ascii="Georgia" w:hAnsi="Georgia"/>
                <w:b/>
              </w:rPr>
              <w:t xml:space="preserve">Standard </w:t>
            </w:r>
            <w:r>
              <w:rPr>
                <w:rFonts w:ascii="Georgia" w:hAnsi="Georgia"/>
                <w:b/>
              </w:rPr>
              <w:t>3</w:t>
            </w:r>
            <w:r w:rsidRPr="003D2A74">
              <w:rPr>
                <w:rFonts w:ascii="Georgia" w:hAnsi="Georgia"/>
                <w:b/>
              </w:rPr>
              <w:t xml:space="preserve">: </w:t>
            </w:r>
            <w:r w:rsidRPr="00CB1C3C">
              <w:rPr>
                <w:rFonts w:ascii="Georgia" w:hAnsi="Georgia"/>
              </w:rPr>
              <w:t xml:space="preserve">Participates in ongoing professional </w:t>
            </w:r>
            <w:proofErr w:type="gramStart"/>
            <w:r w:rsidRPr="00CB1C3C">
              <w:rPr>
                <w:rFonts w:ascii="Georgia" w:hAnsi="Georgia"/>
              </w:rPr>
              <w:t>development which</w:t>
            </w:r>
            <w:proofErr w:type="gramEnd"/>
            <w:r w:rsidRPr="00CB1C3C">
              <w:rPr>
                <w:rFonts w:ascii="Georgia" w:hAnsi="Georgia"/>
              </w:rPr>
              <w:t xml:space="preserve"> includes involvement with professional associations and current experiences in performing endeavors.</w:t>
            </w:r>
          </w:p>
        </w:tc>
        <w:tc>
          <w:tcPr>
            <w:tcW w:w="882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845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/>
              </w:rPr>
            </w:pPr>
            <w:r w:rsidRPr="003D2A74">
              <w:rPr>
                <w:rFonts w:ascii="Georgia" w:hAnsi="Georgia"/>
                <w:b/>
              </w:rPr>
              <w:t>Standard</w:t>
            </w:r>
            <w:r>
              <w:rPr>
                <w:rFonts w:ascii="Georgia" w:hAnsi="Georgia"/>
                <w:b/>
              </w:rPr>
              <w:t xml:space="preserve"> 4</w:t>
            </w:r>
            <w:r w:rsidRPr="003D2A74">
              <w:rPr>
                <w:rFonts w:ascii="Georgia" w:hAnsi="Georgia"/>
                <w:b/>
              </w:rPr>
              <w:t xml:space="preserve">: </w:t>
            </w:r>
            <w:r w:rsidRPr="00CB1C3C">
              <w:rPr>
                <w:rFonts w:ascii="Georgia" w:hAnsi="Georgia"/>
              </w:rPr>
              <w:t>Has knowledge of effective methodologies and practices f</w:t>
            </w:r>
            <w:r>
              <w:rPr>
                <w:rFonts w:ascii="Georgia" w:hAnsi="Georgia"/>
              </w:rPr>
              <w:t xml:space="preserve"> </w:t>
            </w:r>
            <w:r w:rsidRPr="00CB1C3C">
              <w:rPr>
                <w:rFonts w:ascii="Georgia" w:hAnsi="Georgia"/>
              </w:rPr>
              <w:t>or encouraging self-analysis and musical independence.</w:t>
            </w:r>
          </w:p>
        </w:tc>
        <w:tc>
          <w:tcPr>
            <w:tcW w:w="882" w:type="pct"/>
          </w:tcPr>
          <w:p w:rsidR="00D376DA" w:rsidRPr="00CB587C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Pr="00CB587C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854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/>
                <w:bCs/>
              </w:rPr>
            </w:pPr>
            <w:r w:rsidRPr="003D2A74">
              <w:rPr>
                <w:rFonts w:ascii="Georgia" w:hAnsi="Georgia"/>
                <w:b/>
              </w:rPr>
              <w:t xml:space="preserve">Standard </w:t>
            </w:r>
            <w:r>
              <w:rPr>
                <w:rFonts w:ascii="Georgia" w:hAnsi="Georgia"/>
                <w:b/>
              </w:rPr>
              <w:t>5</w:t>
            </w:r>
            <w:r w:rsidRPr="003D2A74">
              <w:rPr>
                <w:rFonts w:ascii="Georgia" w:hAnsi="Georgia"/>
                <w:b/>
              </w:rPr>
              <w:t xml:space="preserve">: </w:t>
            </w:r>
            <w:r w:rsidRPr="00CB1C3C">
              <w:rPr>
                <w:rFonts w:ascii="Georgia" w:hAnsi="Georgia"/>
              </w:rPr>
              <w:t>Has mastery of a major instrument, including appropriate techniques of breathing, embouchure, posture, and hand position</w:t>
            </w:r>
          </w:p>
        </w:tc>
        <w:tc>
          <w:tcPr>
            <w:tcW w:w="882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890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/>
                <w:bCs/>
              </w:rPr>
            </w:pPr>
            <w:r w:rsidRPr="003D2A74">
              <w:rPr>
                <w:rFonts w:ascii="Georgia" w:hAnsi="Georgia"/>
                <w:b/>
              </w:rPr>
              <w:t xml:space="preserve">Standard </w:t>
            </w:r>
            <w:r>
              <w:rPr>
                <w:rFonts w:ascii="Georgia" w:hAnsi="Georgia"/>
                <w:b/>
              </w:rPr>
              <w:t>6</w:t>
            </w:r>
            <w:r w:rsidRPr="003D2A7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</w:t>
            </w:r>
            <w:r w:rsidRPr="00CB1C3C">
              <w:rPr>
                <w:rFonts w:ascii="Georgia" w:hAnsi="Georgia"/>
              </w:rPr>
              <w:t>Has a broad understanding of music history, including various styles and musical contributions of different cultural and ethnic groups.</w:t>
            </w:r>
          </w:p>
        </w:tc>
        <w:tc>
          <w:tcPr>
            <w:tcW w:w="882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881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/>
                <w:bCs/>
              </w:rPr>
            </w:pPr>
            <w:r w:rsidRPr="003D2A74">
              <w:rPr>
                <w:rFonts w:ascii="Georgia" w:hAnsi="Georgia"/>
                <w:b/>
              </w:rPr>
              <w:t xml:space="preserve">Standard </w:t>
            </w:r>
            <w:r>
              <w:rPr>
                <w:rFonts w:ascii="Georgia" w:hAnsi="Georgia"/>
                <w:b/>
              </w:rPr>
              <w:t>7</w:t>
            </w:r>
            <w:r w:rsidRPr="003D2A7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</w:t>
            </w:r>
            <w:r w:rsidRPr="00CB1C3C">
              <w:rPr>
                <w:rFonts w:ascii="Georgia" w:hAnsi="Georgia"/>
              </w:rPr>
              <w:t>Has the ability to play an instrument(s) and teach a beginning instrumental music class, using current methods and quality music literature for band, small ensemble and solo.</w:t>
            </w:r>
          </w:p>
        </w:tc>
        <w:tc>
          <w:tcPr>
            <w:tcW w:w="882" w:type="pct"/>
          </w:tcPr>
          <w:p w:rsidR="00D376DA" w:rsidRDefault="00D376DA" w:rsidP="00D376DA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890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/>
                <w:bCs/>
              </w:rPr>
            </w:pPr>
            <w:r w:rsidRPr="003D2A74">
              <w:rPr>
                <w:rFonts w:ascii="Georgia" w:hAnsi="Georgia"/>
                <w:b/>
              </w:rPr>
              <w:t>Standard</w:t>
            </w:r>
            <w:r>
              <w:rPr>
                <w:rFonts w:ascii="Georgia" w:hAnsi="Georgia"/>
                <w:b/>
              </w:rPr>
              <w:t xml:space="preserve"> 8</w:t>
            </w:r>
            <w:r w:rsidRPr="003D2A7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</w:t>
            </w:r>
            <w:r w:rsidRPr="00CB1C3C">
              <w:rPr>
                <w:rFonts w:ascii="Georgia" w:hAnsi="Georgia"/>
              </w:rPr>
              <w:t>Is able to recognize and evaluate the sequential development of students, including those with disabilities.</w:t>
            </w:r>
          </w:p>
        </w:tc>
        <w:tc>
          <w:tcPr>
            <w:tcW w:w="882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683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/>
                <w:bCs/>
              </w:rPr>
            </w:pPr>
            <w:r w:rsidRPr="003D2A74">
              <w:rPr>
                <w:rFonts w:ascii="Georgia" w:hAnsi="Georgia"/>
                <w:b/>
              </w:rPr>
              <w:t xml:space="preserve">Standard </w:t>
            </w:r>
            <w:r>
              <w:rPr>
                <w:rFonts w:ascii="Georgia" w:hAnsi="Georgia"/>
                <w:b/>
              </w:rPr>
              <w:t>9</w:t>
            </w:r>
            <w:r w:rsidRPr="003D2A7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</w:t>
            </w:r>
            <w:r w:rsidRPr="00CB1C3C">
              <w:rPr>
                <w:rFonts w:ascii="Georgia" w:hAnsi="Georgia"/>
              </w:rPr>
              <w:t>Has knowledge of where to locate printed musical resources and professional consultants.</w:t>
            </w:r>
          </w:p>
        </w:tc>
        <w:tc>
          <w:tcPr>
            <w:tcW w:w="882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602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/>
                <w:bCs/>
              </w:rPr>
            </w:pPr>
            <w:r w:rsidRPr="003D2A74">
              <w:rPr>
                <w:rFonts w:ascii="Georgia" w:hAnsi="Georgia"/>
                <w:b/>
              </w:rPr>
              <w:t>Standard 1</w:t>
            </w:r>
            <w:r>
              <w:rPr>
                <w:rFonts w:ascii="Georgia" w:hAnsi="Georgia"/>
                <w:b/>
              </w:rPr>
              <w:t>0</w:t>
            </w:r>
            <w:r w:rsidRPr="003D2A7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</w:t>
            </w:r>
            <w:r w:rsidRPr="00CB1C3C">
              <w:rPr>
                <w:rFonts w:ascii="Georgia" w:hAnsi="Georgia"/>
              </w:rPr>
              <w:t>Has a working knowledge of how music integrates with all other academic disciplines, including other fine arts areas.</w:t>
            </w:r>
          </w:p>
        </w:tc>
        <w:tc>
          <w:tcPr>
            <w:tcW w:w="882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845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/>
              </w:rPr>
            </w:pPr>
            <w:r w:rsidRPr="003D2A74">
              <w:rPr>
                <w:rFonts w:ascii="Georgia" w:hAnsi="Georgia"/>
                <w:b/>
              </w:rPr>
              <w:t>Standard 1</w:t>
            </w:r>
            <w:r>
              <w:rPr>
                <w:rFonts w:ascii="Georgia" w:hAnsi="Georgia"/>
                <w:b/>
              </w:rPr>
              <w:t>1</w:t>
            </w:r>
            <w:r w:rsidRPr="003D2A7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</w:t>
            </w:r>
            <w:r w:rsidRPr="00CB1C3C">
              <w:rPr>
                <w:rFonts w:ascii="Georgia" w:hAnsi="Georgia"/>
              </w:rPr>
              <w:t>Has the skill to collaborate and coordinate experiences with teachers of other academic disciplines, including other fine arts areas.</w:t>
            </w:r>
          </w:p>
        </w:tc>
        <w:tc>
          <w:tcPr>
            <w:tcW w:w="882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737"/>
        </w:trPr>
        <w:tc>
          <w:tcPr>
            <w:tcW w:w="1765" w:type="pct"/>
          </w:tcPr>
          <w:p w:rsidR="00D376DA" w:rsidRPr="00CB1C3C" w:rsidRDefault="00D376DA" w:rsidP="00D376DA">
            <w:pPr>
              <w:spacing w:after="0" w:line="240" w:lineRule="auto"/>
              <w:rPr>
                <w:rFonts w:ascii="Georgia" w:hAnsi="Georgia"/>
              </w:rPr>
            </w:pPr>
            <w:r w:rsidRPr="003D2A74">
              <w:rPr>
                <w:rFonts w:ascii="Georgia" w:hAnsi="Georgia"/>
                <w:b/>
              </w:rPr>
              <w:t>Standard 1</w:t>
            </w:r>
            <w:r>
              <w:rPr>
                <w:rFonts w:ascii="Georgia" w:hAnsi="Georgia"/>
                <w:b/>
              </w:rPr>
              <w:t>2</w:t>
            </w:r>
            <w:r w:rsidRPr="003D2A7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</w:t>
            </w:r>
            <w:r w:rsidRPr="00CB1C3C">
              <w:rPr>
                <w:rFonts w:ascii="Georgia" w:hAnsi="Georgia"/>
              </w:rPr>
              <w:t>Has competency in conducting techniques.</w:t>
            </w:r>
          </w:p>
        </w:tc>
        <w:tc>
          <w:tcPr>
            <w:tcW w:w="882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638"/>
        </w:trPr>
        <w:tc>
          <w:tcPr>
            <w:tcW w:w="1765" w:type="pct"/>
            <w:tcBorders>
              <w:bottom w:val="single" w:sz="4" w:space="0" w:color="auto"/>
            </w:tcBorders>
          </w:tcPr>
          <w:p w:rsidR="00D376DA" w:rsidRPr="00CB1C3C" w:rsidRDefault="00D376DA" w:rsidP="00D376DA">
            <w:pPr>
              <w:rPr>
                <w:rFonts w:ascii="Georgia" w:hAnsi="Georgia"/>
              </w:rPr>
            </w:pPr>
            <w:r w:rsidRPr="003D2A74">
              <w:rPr>
                <w:rFonts w:ascii="Georgia" w:hAnsi="Georgia"/>
                <w:b/>
              </w:rPr>
              <w:t>Standard 1</w:t>
            </w:r>
            <w:r>
              <w:rPr>
                <w:rFonts w:ascii="Georgia" w:hAnsi="Georgia"/>
                <w:b/>
              </w:rPr>
              <w:t>3</w:t>
            </w:r>
            <w:r w:rsidRPr="003D2A7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</w:t>
            </w:r>
            <w:r w:rsidRPr="00CB1C3C">
              <w:rPr>
                <w:rFonts w:ascii="Georgia" w:hAnsi="Georgia"/>
              </w:rPr>
              <w:t xml:space="preserve">Is able to teach </w:t>
            </w:r>
            <w:proofErr w:type="gramStart"/>
            <w:r w:rsidRPr="00CB1C3C">
              <w:rPr>
                <w:rFonts w:ascii="Georgia" w:hAnsi="Georgia"/>
              </w:rPr>
              <w:t>basic fundamentals</w:t>
            </w:r>
            <w:proofErr w:type="gramEnd"/>
            <w:r w:rsidRPr="00CB1C3C">
              <w:rPr>
                <w:rFonts w:ascii="Georgia" w:hAnsi="Georgia"/>
              </w:rPr>
              <w:t xml:space="preserve"> of embouchure, hand position, technique and other related skills, of all the standard band and orchestra instruments at a basic Grade 6-8 level, including making a characteristic sound.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593"/>
        </w:trPr>
        <w:tc>
          <w:tcPr>
            <w:tcW w:w="1765" w:type="pct"/>
            <w:tcBorders>
              <w:bottom w:val="single" w:sz="4" w:space="0" w:color="auto"/>
            </w:tcBorders>
          </w:tcPr>
          <w:p w:rsidR="00D376DA" w:rsidRPr="00571674" w:rsidRDefault="00D376DA" w:rsidP="00D376DA">
            <w:pPr>
              <w:pStyle w:val="Title"/>
              <w:jc w:val="left"/>
              <w:rPr>
                <w:rFonts w:eastAsiaTheme="minorHAnsi" w:cstheme="minorBidi"/>
                <w:b/>
                <w:bCs/>
                <w:color w:val="auto"/>
                <w:sz w:val="22"/>
              </w:rPr>
            </w:pPr>
            <w:r w:rsidRPr="00571674">
              <w:rPr>
                <w:b/>
                <w:caps w:val="0"/>
                <w:color w:val="auto"/>
                <w:sz w:val="22"/>
              </w:rPr>
              <w:t>Standard 14:</w:t>
            </w:r>
            <w:r w:rsidRPr="00571674">
              <w:rPr>
                <w:color w:val="auto"/>
                <w:sz w:val="22"/>
              </w:rPr>
              <w:t xml:space="preserve"> </w:t>
            </w:r>
            <w:r w:rsidRPr="00571674">
              <w:rPr>
                <w:rFonts w:eastAsiaTheme="minorHAnsi" w:cstheme="minorBidi"/>
                <w:caps w:val="0"/>
                <w:color w:val="auto"/>
                <w:sz w:val="22"/>
              </w:rPr>
              <w:t>is able to sing a diatonic* melody at sight, using a consistent sight-singing method, and the skill to teach that method appropriately at each grade level.</w:t>
            </w:r>
          </w:p>
          <w:p w:rsidR="00D376DA" w:rsidRPr="00CB1C3C" w:rsidRDefault="00D376DA" w:rsidP="00D376DA">
            <w:pPr>
              <w:pStyle w:val="Title"/>
              <w:jc w:val="left"/>
              <w:rPr>
                <w:b/>
                <w:sz w:val="20"/>
              </w:rPr>
            </w:pPr>
            <w:r w:rsidRPr="00571674">
              <w:rPr>
                <w:rFonts w:eastAsiaTheme="minorHAnsi" w:cstheme="minorBidi"/>
                <w:caps w:val="0"/>
                <w:color w:val="auto"/>
                <w:sz w:val="22"/>
              </w:rPr>
              <w:t>*diatonic: relating to a musical scale having eight tones to the octave and using a fixed pattern of intervals without chromatic deviation.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D376DA" w:rsidRDefault="00D376DA" w:rsidP="00D376DA">
            <w:pPr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D376DA" w:rsidRDefault="00D376DA" w:rsidP="00D376DA">
            <w:pPr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584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/>
              </w:rPr>
            </w:pPr>
            <w:r w:rsidRPr="003D2A74">
              <w:rPr>
                <w:rFonts w:ascii="Georgia" w:hAnsi="Georgia"/>
                <w:b/>
              </w:rPr>
              <w:t>Standard 1</w:t>
            </w:r>
            <w:r>
              <w:rPr>
                <w:rFonts w:ascii="Georgia" w:hAnsi="Georgia"/>
                <w:b/>
              </w:rPr>
              <w:t>5</w:t>
            </w:r>
            <w:r w:rsidRPr="003D2A7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</w:t>
            </w:r>
            <w:r w:rsidRPr="00CB1C3C">
              <w:rPr>
                <w:rFonts w:ascii="Georgia" w:hAnsi="Georgia"/>
              </w:rPr>
              <w:t>Is able to count rhythms using a consistent rhythm reading system and demonstrates the skill to teach that method appropriately at each grade level</w:t>
            </w:r>
          </w:p>
        </w:tc>
        <w:tc>
          <w:tcPr>
            <w:tcW w:w="882" w:type="pct"/>
          </w:tcPr>
          <w:p w:rsidR="00D376DA" w:rsidRDefault="00D376DA" w:rsidP="00D376DA">
            <w:pPr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D376DA" w:rsidRPr="001B5771" w:rsidTr="00D376DA">
        <w:trPr>
          <w:trHeight w:val="584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 w:cs="Tahoma"/>
                <w:sz w:val="20"/>
              </w:rPr>
            </w:pPr>
            <w:r w:rsidRPr="003D2A74">
              <w:rPr>
                <w:rFonts w:ascii="Georgia" w:hAnsi="Georgia"/>
                <w:b/>
              </w:rPr>
              <w:t>Standard 1</w:t>
            </w:r>
            <w:r>
              <w:rPr>
                <w:rFonts w:ascii="Georgia" w:hAnsi="Georgia"/>
                <w:b/>
              </w:rPr>
              <w:t>6</w:t>
            </w:r>
            <w:r w:rsidRPr="003D2A7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</w:t>
            </w:r>
            <w:r w:rsidRPr="00CB1C3C">
              <w:rPr>
                <w:rFonts w:ascii="Georgia" w:hAnsi="Georgia"/>
              </w:rPr>
              <w:t>Has knowledge of the music education approaches such as Carl Orff, Zoltan Kodaly, and Jaques-Dalcroze and is able to prepare and teach a lesson according to each of these approaches.</w:t>
            </w:r>
          </w:p>
        </w:tc>
        <w:tc>
          <w:tcPr>
            <w:tcW w:w="882" w:type="pct"/>
          </w:tcPr>
          <w:p w:rsidR="00D376DA" w:rsidRDefault="00D376DA" w:rsidP="00D376DA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620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/>
              </w:rPr>
            </w:pPr>
            <w:r w:rsidRPr="003D2A74">
              <w:rPr>
                <w:rFonts w:ascii="Georgia" w:hAnsi="Georgia"/>
                <w:b/>
              </w:rPr>
              <w:t>Standard 1</w:t>
            </w:r>
            <w:r>
              <w:rPr>
                <w:rFonts w:ascii="Georgia" w:hAnsi="Georgia"/>
                <w:b/>
              </w:rPr>
              <w:t>7</w:t>
            </w:r>
            <w:r w:rsidRPr="003D2A7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</w:t>
            </w:r>
            <w:r w:rsidRPr="00CB1C3C">
              <w:rPr>
                <w:rFonts w:ascii="Georgia" w:hAnsi="Georgia"/>
              </w:rPr>
              <w:t>Has basic proficiency in piano, including a knowledge of keyboard harmony and is able to play functional progressions and simple accompaniments</w:t>
            </w:r>
          </w:p>
        </w:tc>
        <w:tc>
          <w:tcPr>
            <w:tcW w:w="882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863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/>
              </w:rPr>
            </w:pPr>
            <w:r w:rsidRPr="003D2A74">
              <w:rPr>
                <w:rFonts w:ascii="Georgia" w:hAnsi="Georgia"/>
                <w:b/>
              </w:rPr>
              <w:t>Standard 1</w:t>
            </w:r>
            <w:r>
              <w:rPr>
                <w:rFonts w:ascii="Georgia" w:hAnsi="Georgia"/>
                <w:b/>
              </w:rPr>
              <w:t>8</w:t>
            </w:r>
            <w:r w:rsidRPr="003D2A7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r w:rsidRPr="00CB1C3C">
              <w:rPr>
                <w:rFonts w:ascii="Georgia" w:hAnsi="Georgia"/>
              </w:rPr>
              <w:t>Has the ability to use technology in the music classroom, such as basic knowledge of MIDI, sequencing and notational software programs, sound system set-up, and to make recordings.</w:t>
            </w:r>
          </w:p>
        </w:tc>
        <w:tc>
          <w:tcPr>
            <w:tcW w:w="882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863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/>
              </w:rPr>
            </w:pPr>
            <w:r w:rsidRPr="003D2A74">
              <w:rPr>
                <w:rFonts w:ascii="Georgia" w:hAnsi="Georgia"/>
                <w:b/>
              </w:rPr>
              <w:t>Standard 1</w:t>
            </w:r>
            <w:r>
              <w:rPr>
                <w:rFonts w:ascii="Georgia" w:hAnsi="Georgia"/>
                <w:b/>
              </w:rPr>
              <w:t>9</w:t>
            </w:r>
            <w:r w:rsidRPr="003D2A7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r w:rsidRPr="00CB1C3C">
              <w:rPr>
                <w:rFonts w:ascii="Georgia" w:hAnsi="Georgia"/>
              </w:rPr>
              <w:t>Understands basic laws of copyright pertaining to the correct use of copyrighted print music and related responsibilities.</w:t>
            </w:r>
          </w:p>
        </w:tc>
        <w:tc>
          <w:tcPr>
            <w:tcW w:w="882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  <w:tr w:rsidR="00D376DA" w:rsidRPr="001B5771" w:rsidTr="00D376DA">
        <w:trPr>
          <w:trHeight w:val="863"/>
        </w:trPr>
        <w:tc>
          <w:tcPr>
            <w:tcW w:w="1765" w:type="pct"/>
          </w:tcPr>
          <w:p w:rsidR="00D376DA" w:rsidRPr="00CB1C3C" w:rsidRDefault="00D376DA" w:rsidP="00D376DA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Standard 20</w:t>
            </w:r>
            <w:r w:rsidRPr="003D2A74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</w:rPr>
              <w:t xml:space="preserve"> </w:t>
            </w:r>
            <w:r w:rsidRPr="00CB1C3C">
              <w:rPr>
                <w:rFonts w:ascii="Georgia" w:hAnsi="Georgia"/>
              </w:rPr>
              <w:t>Understands the competencies in Oklahoma’s core curriculum in General Music and exhibits the skill to incorporate them into various instrumental music classes.</w:t>
            </w:r>
          </w:p>
        </w:tc>
        <w:tc>
          <w:tcPr>
            <w:tcW w:w="882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D376DA" w:rsidRDefault="00D376DA" w:rsidP="00D376DA">
            <w:pPr>
              <w:jc w:val="both"/>
              <w:rPr>
                <w:rFonts w:ascii="Georgia" w:hAnsi="Georgia"/>
              </w:rPr>
            </w:pPr>
          </w:p>
        </w:tc>
      </w:tr>
    </w:tbl>
    <w:p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B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E" w:rsidRPr="0097555E" w:rsidRDefault="0097555E">
    <w:pPr>
      <w:pStyle w:val="Header"/>
      <w:jc w:val="center"/>
      <w:rPr>
        <w:sz w:val="40"/>
        <w:szCs w:val="40"/>
      </w:rPr>
    </w:pPr>
  </w:p>
  <w:p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1BDD"/>
    <w:rsid w:val="00D274BE"/>
    <w:rsid w:val="00D30ADE"/>
    <w:rsid w:val="00D33D00"/>
    <w:rsid w:val="00D35BFD"/>
    <w:rsid w:val="00D376DA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F3E2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38</cp:revision>
  <cp:lastPrinted>2018-11-26T19:58:00Z</cp:lastPrinted>
  <dcterms:created xsi:type="dcterms:W3CDTF">2019-05-23T18:41:00Z</dcterms:created>
  <dcterms:modified xsi:type="dcterms:W3CDTF">2020-07-21T13:00:00Z</dcterms:modified>
</cp:coreProperties>
</file>